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D514ABC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DE5CA7" w:rsidRDefault="00DE5CA7" w:rsidP="00DE5CA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132FD6" w:rsidRDefault="00132FD6" w:rsidP="00DE5CA7">
      <w:pPr>
        <w:jc w:val="center"/>
        <w:rPr>
          <w:b/>
          <w:sz w:val="32"/>
          <w:szCs w:val="32"/>
          <w:lang w:val="ru-RU"/>
        </w:rPr>
      </w:pPr>
    </w:p>
    <w:p w:rsidR="00DE5CA7" w:rsidRPr="00132FD6" w:rsidRDefault="00132FD6" w:rsidP="00DE5C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№</w:t>
      </w:r>
      <w:r w:rsidRPr="00132FD6">
        <w:t xml:space="preserve"> </w:t>
      </w:r>
      <w:r w:rsidRPr="00132FD6">
        <w:rPr>
          <w:b/>
          <w:sz w:val="32"/>
          <w:szCs w:val="32"/>
        </w:rPr>
        <w:t>РД-07-114/05.08.2026</w:t>
      </w:r>
      <w:r>
        <w:rPr>
          <w:b/>
          <w:sz w:val="32"/>
          <w:szCs w:val="32"/>
        </w:rPr>
        <w:t xml:space="preserve"> г.</w:t>
      </w:r>
    </w:p>
    <w:p w:rsidR="00DE5CA7" w:rsidRPr="00132FD6" w:rsidRDefault="00DE5CA7" w:rsidP="00DE5CA7">
      <w:pPr>
        <w:jc w:val="center"/>
        <w:rPr>
          <w:b/>
          <w:sz w:val="32"/>
          <w:szCs w:val="32"/>
          <w:lang w:val="en-US"/>
        </w:rPr>
      </w:pPr>
    </w:p>
    <w:p w:rsidR="00DE5CA7" w:rsidRDefault="00DE5CA7" w:rsidP="00DE5CA7">
      <w:pPr>
        <w:jc w:val="center"/>
        <w:rPr>
          <w:b/>
          <w:lang w:val="ru-RU"/>
        </w:rPr>
      </w:pPr>
    </w:p>
    <w:p w:rsidR="00DE5CA7" w:rsidRDefault="00DE5CA7" w:rsidP="00132FD6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DE5CA7" w:rsidRDefault="00DE5CA7" w:rsidP="00DE5CA7">
      <w:pPr>
        <w:jc w:val="both"/>
        <w:rPr>
          <w:lang w:val="ru-RU"/>
        </w:rPr>
      </w:pPr>
    </w:p>
    <w:p w:rsidR="00DE5CA7" w:rsidRDefault="00DE5CA7" w:rsidP="00DE5CA7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DE5CA7" w:rsidRDefault="00DE5CA7" w:rsidP="00DE5CA7">
      <w:pPr>
        <w:jc w:val="center"/>
        <w:rPr>
          <w:b/>
        </w:rPr>
      </w:pPr>
    </w:p>
    <w:p w:rsidR="00DE5CA7" w:rsidRDefault="00DE5CA7" w:rsidP="00DE5CA7">
      <w:pPr>
        <w:jc w:val="center"/>
        <w:rPr>
          <w:b/>
        </w:rPr>
      </w:pPr>
      <w:r>
        <w:rPr>
          <w:b/>
        </w:rPr>
        <w:t>О П Р Е Д Е Л Я М :</w:t>
      </w:r>
    </w:p>
    <w:p w:rsidR="00DE5CA7" w:rsidRDefault="00DE5CA7" w:rsidP="00DE5CA7">
      <w:pPr>
        <w:jc w:val="center"/>
        <w:rPr>
          <w:b/>
        </w:rPr>
      </w:pPr>
    </w:p>
    <w:p w:rsidR="00DE5CA7" w:rsidRDefault="00DE5CA7" w:rsidP="00DE5CA7">
      <w:pPr>
        <w:jc w:val="both"/>
        <w:rPr>
          <w:b/>
        </w:rPr>
      </w:pPr>
    </w:p>
    <w:p w:rsidR="00DE5CA7" w:rsidRDefault="00DE5CA7" w:rsidP="00DE5CA7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6219D0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6219D0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</w:t>
      </w:r>
      <w:r w:rsidR="009A6A0D">
        <w:rPr>
          <w:b/>
          <w:color w:val="171717"/>
        </w:rPr>
        <w:t>Вълчек</w:t>
      </w:r>
      <w:r>
        <w:rPr>
          <w:b/>
          <w:color w:val="171717"/>
        </w:rPr>
        <w:t xml:space="preserve">, община </w:t>
      </w:r>
      <w:r w:rsidR="009A6A0D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DE5CA7" w:rsidRDefault="00DE5CA7" w:rsidP="00DE5CA7">
      <w:pPr>
        <w:jc w:val="both"/>
        <w:rPr>
          <w:lang w:val="ru-RU"/>
        </w:rPr>
      </w:pPr>
    </w:p>
    <w:p w:rsidR="00DE5CA7" w:rsidRDefault="00DE5CA7" w:rsidP="00DE5CA7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</w:t>
      </w:r>
      <w:r w:rsidR="006219D0">
        <w:t>инж.</w:t>
      </w:r>
      <w:r>
        <w:t xml:space="preserve"> </w:t>
      </w:r>
      <w:proofErr w:type="spellStart"/>
      <w:r w:rsidR="00AD528A">
        <w:t>агр</w:t>
      </w:r>
      <w:proofErr w:type="spellEnd"/>
      <w:r w:rsidR="00AD528A">
        <w:t xml:space="preserve">. </w:t>
      </w:r>
      <w:r w:rsidR="009A6A0D">
        <w:rPr>
          <w:color w:val="171717"/>
        </w:rPr>
        <w:t>Жанета Маринова</w:t>
      </w:r>
      <w:r>
        <w:rPr>
          <w:color w:val="171717"/>
        </w:rPr>
        <w:t xml:space="preserve"> -   началник </w:t>
      </w:r>
      <w:r w:rsidR="006219D0">
        <w:rPr>
          <w:color w:val="171717"/>
        </w:rPr>
        <w:t xml:space="preserve">на </w:t>
      </w:r>
      <w:r>
        <w:rPr>
          <w:color w:val="171717"/>
        </w:rPr>
        <w:t>О</w:t>
      </w:r>
      <w:r w:rsidR="006219D0">
        <w:rPr>
          <w:color w:val="171717"/>
        </w:rPr>
        <w:t>бщинска служба „</w:t>
      </w:r>
      <w:r>
        <w:rPr>
          <w:color w:val="171717"/>
        </w:rPr>
        <w:t>З</w:t>
      </w:r>
      <w:r w:rsidR="006219D0">
        <w:rPr>
          <w:color w:val="171717"/>
        </w:rPr>
        <w:t>емеделие“</w:t>
      </w:r>
      <w:r>
        <w:rPr>
          <w:color w:val="171717"/>
        </w:rPr>
        <w:t xml:space="preserve"> – гр</w:t>
      </w:r>
      <w:r w:rsidR="006219D0">
        <w:rPr>
          <w:color w:val="171717"/>
        </w:rPr>
        <w:t>.</w:t>
      </w:r>
      <w:r>
        <w:rPr>
          <w:color w:val="171717"/>
        </w:rPr>
        <w:t xml:space="preserve"> </w:t>
      </w:r>
      <w:r w:rsidR="009A6A0D">
        <w:rPr>
          <w:color w:val="171717"/>
        </w:rPr>
        <w:t>Видин</w:t>
      </w:r>
      <w:r w:rsidR="006219D0">
        <w:rPr>
          <w:color w:val="171717"/>
        </w:rPr>
        <w:t xml:space="preserve"> – офис Макреш</w:t>
      </w:r>
    </w:p>
    <w:p w:rsidR="00DE5CA7" w:rsidRDefault="00DE5CA7" w:rsidP="00DE5CA7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DE5CA7" w:rsidRDefault="00DE5CA7" w:rsidP="00DE5CA7">
      <w:pPr>
        <w:jc w:val="both"/>
        <w:rPr>
          <w:color w:val="FF0000"/>
        </w:rPr>
      </w:pPr>
      <w:r>
        <w:t xml:space="preserve">1. </w:t>
      </w:r>
      <w:r w:rsidR="006219D0">
        <w:rPr>
          <w:color w:val="171717"/>
        </w:rPr>
        <w:t>Росица Шопова</w:t>
      </w:r>
      <w:r>
        <w:rPr>
          <w:color w:val="171717"/>
        </w:rPr>
        <w:t xml:space="preserve"> – гл. </w:t>
      </w:r>
      <w:r w:rsidR="006219D0">
        <w:rPr>
          <w:color w:val="171717"/>
        </w:rPr>
        <w:t>експерт</w:t>
      </w:r>
      <w:r>
        <w:rPr>
          <w:color w:val="171717"/>
        </w:rPr>
        <w:t xml:space="preserve">  ГД ”АР”, към Областна дирекция ”Земеделие” – Видин;</w:t>
      </w:r>
    </w:p>
    <w:p w:rsidR="00DE5CA7" w:rsidRPr="006219D0" w:rsidRDefault="00DE5CA7" w:rsidP="00DE5CA7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1A3DA7">
        <w:rPr>
          <w:color w:val="171717"/>
        </w:rPr>
        <w:t>Линка Йоцова – Кметски наместник на с. Вълчек</w:t>
      </w:r>
      <w:r w:rsidR="006219D0">
        <w:rPr>
          <w:color w:val="171717"/>
          <w:lang w:val="en-US"/>
        </w:rPr>
        <w:t>;</w:t>
      </w:r>
    </w:p>
    <w:p w:rsidR="00DE5CA7" w:rsidRDefault="00DE5CA7" w:rsidP="00DE5CA7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6219D0" w:rsidRDefault="00DE5CA7" w:rsidP="006219D0">
      <w:pPr>
        <w:ind w:left="-360" w:firstLine="360"/>
        <w:jc w:val="both"/>
        <w:rPr>
          <w:color w:val="171717"/>
        </w:rPr>
      </w:pPr>
      <w:r>
        <w:rPr>
          <w:color w:val="171717"/>
        </w:rPr>
        <w:t xml:space="preserve">4. </w:t>
      </w:r>
      <w:r w:rsidR="009A6A0D">
        <w:rPr>
          <w:color w:val="171717"/>
        </w:rPr>
        <w:t>Малинка Антова</w:t>
      </w:r>
      <w:r>
        <w:rPr>
          <w:color w:val="171717"/>
        </w:rPr>
        <w:t xml:space="preserve"> – гл. експерт в </w:t>
      </w:r>
      <w:r w:rsidR="006219D0">
        <w:rPr>
          <w:color w:val="171717"/>
        </w:rPr>
        <w:t>Общинска служба „Земеделие“ – гр. Видин – офис Макреш</w:t>
      </w:r>
      <w:r w:rsidR="0085778A">
        <w:rPr>
          <w:color w:val="171717"/>
        </w:rPr>
        <w:t>.</w:t>
      </w:r>
    </w:p>
    <w:p w:rsidR="00DE5CA7" w:rsidRDefault="00DE5CA7" w:rsidP="00DE5CA7">
      <w:pPr>
        <w:jc w:val="both"/>
        <w:rPr>
          <w:lang w:val="ru-RU"/>
        </w:rPr>
      </w:pPr>
    </w:p>
    <w:p w:rsidR="00DE5CA7" w:rsidRDefault="00DE5CA7" w:rsidP="00DE5CA7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DE5CA7" w:rsidRDefault="00DE5CA7" w:rsidP="00DE5CA7">
      <w:pPr>
        <w:jc w:val="both"/>
        <w:rPr>
          <w:lang w:val="ru-RU"/>
        </w:rPr>
      </w:pP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5206A9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5206A9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закона.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F63456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</w:t>
      </w:r>
      <w:r w:rsidR="00F63456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F63456">
        <w:rPr>
          <w:highlight w:val="white"/>
          <w:shd w:val="clear" w:color="auto" w:fill="FEFEFE"/>
          <w:lang w:val="ru-RU"/>
        </w:rPr>
        <w:t>своята</w:t>
      </w:r>
      <w:proofErr w:type="spellEnd"/>
      <w:r w:rsidR="00F63456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F63456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DE5CA7" w:rsidRDefault="00DE5CA7" w:rsidP="00DE5CA7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DE5CA7" w:rsidRDefault="00DE5CA7" w:rsidP="00DE5CA7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DE5CA7" w:rsidRDefault="00DE5CA7" w:rsidP="00DE5CA7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9A6A0D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DE5CA7" w:rsidRDefault="00DE5CA7" w:rsidP="00DE5CA7">
      <w:pPr>
        <w:ind w:firstLine="720"/>
        <w:jc w:val="both"/>
      </w:pPr>
    </w:p>
    <w:p w:rsidR="00DE5CA7" w:rsidRDefault="00DE5CA7" w:rsidP="00DE5CA7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9A6A0D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DE5CA7" w:rsidRDefault="00DE5CA7" w:rsidP="00DE5CA7">
      <w:pPr>
        <w:jc w:val="both"/>
      </w:pPr>
    </w:p>
    <w:p w:rsidR="00DE5CA7" w:rsidRDefault="00DE5CA7" w:rsidP="00DE5CA7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DE5CA7" w:rsidRDefault="00DE5CA7" w:rsidP="00DE5CA7">
      <w:pPr>
        <w:jc w:val="both"/>
      </w:pPr>
    </w:p>
    <w:p w:rsidR="00DE5CA7" w:rsidRDefault="00DE5CA7" w:rsidP="00DE5CA7">
      <w:pPr>
        <w:jc w:val="both"/>
      </w:pPr>
    </w:p>
    <w:p w:rsidR="00DE5CA7" w:rsidRDefault="00DE5CA7" w:rsidP="00DE5CA7">
      <w:pPr>
        <w:jc w:val="both"/>
      </w:pPr>
    </w:p>
    <w:p w:rsidR="00DE5CA7" w:rsidRDefault="00DE5CA7" w:rsidP="00DE5CA7">
      <w:pPr>
        <w:jc w:val="both"/>
      </w:pPr>
    </w:p>
    <w:p w:rsidR="00660459" w:rsidRPr="00BD2AEC" w:rsidRDefault="00660459" w:rsidP="00660459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660459" w:rsidRPr="00BD2AEC" w:rsidRDefault="00660459" w:rsidP="00660459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DE5CA7" w:rsidRDefault="00DE5CA7" w:rsidP="00DE5CA7">
      <w:pPr>
        <w:jc w:val="both"/>
      </w:pPr>
      <w:bookmarkStart w:id="0" w:name="_GoBack"/>
      <w:bookmarkEnd w:id="0"/>
    </w:p>
    <w:p w:rsidR="00DE5CA7" w:rsidRDefault="00DE5CA7" w:rsidP="00DE5CA7">
      <w:pPr>
        <w:rPr>
          <w:i/>
          <w:sz w:val="22"/>
          <w:szCs w:val="22"/>
          <w:lang w:eastAsia="fr-FR"/>
        </w:rPr>
      </w:pPr>
    </w:p>
    <w:p w:rsidR="00DE5CA7" w:rsidRDefault="00DE5CA7" w:rsidP="00DE5CA7">
      <w:pPr>
        <w:jc w:val="both"/>
        <w:rPr>
          <w:sz w:val="22"/>
          <w:szCs w:val="22"/>
        </w:rPr>
      </w:pPr>
    </w:p>
    <w:p w:rsidR="00DE5CA7" w:rsidRDefault="00DE5CA7" w:rsidP="00DE5CA7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sectPr w:rsidR="007F28B6" w:rsidSect="006219D0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32FD6"/>
    <w:rsid w:val="001867B2"/>
    <w:rsid w:val="001A3DA7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206A9"/>
    <w:rsid w:val="00531D31"/>
    <w:rsid w:val="00533D31"/>
    <w:rsid w:val="00557522"/>
    <w:rsid w:val="005A505F"/>
    <w:rsid w:val="006219D0"/>
    <w:rsid w:val="00634030"/>
    <w:rsid w:val="00660459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55F05"/>
    <w:rsid w:val="0085778A"/>
    <w:rsid w:val="008B7800"/>
    <w:rsid w:val="008E63E3"/>
    <w:rsid w:val="008F74CE"/>
    <w:rsid w:val="009A2AB1"/>
    <w:rsid w:val="009A6A0D"/>
    <w:rsid w:val="00A32BB7"/>
    <w:rsid w:val="00AA5370"/>
    <w:rsid w:val="00AA5952"/>
    <w:rsid w:val="00AA64F9"/>
    <w:rsid w:val="00AB0BAD"/>
    <w:rsid w:val="00AD528A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DE5CA7"/>
    <w:rsid w:val="00E0384B"/>
    <w:rsid w:val="00EF02C4"/>
    <w:rsid w:val="00F6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B53325"/>
  <w15:docId w15:val="{4AB45339-9FD4-47DC-ACCF-5D8E06D4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DE5CA7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DE5CA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A381B-0C81-4CD2-9D68-57940089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20</cp:revision>
  <cp:lastPrinted>2022-06-14T10:06:00Z</cp:lastPrinted>
  <dcterms:created xsi:type="dcterms:W3CDTF">2022-06-14T10:01:00Z</dcterms:created>
  <dcterms:modified xsi:type="dcterms:W3CDTF">2026-08-06T06:29:00Z</dcterms:modified>
</cp:coreProperties>
</file>